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</w:p>
    <w:p>
      <w:pPr>
        <w:spacing w:line="520" w:lineRule="exact"/>
        <w:rPr>
          <w:rFonts w:ascii="仿宋" w:hAnsi="仿宋" w:eastAsia="仿宋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sz w:val="32"/>
          <w:szCs w:val="32"/>
        </w:rPr>
      </w:pPr>
    </w:p>
    <w:tbl>
      <w:tblPr>
        <w:tblStyle w:val="3"/>
        <w:tblW w:w="12800" w:type="dxa"/>
        <w:jc w:val="righ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1"/>
        <w:gridCol w:w="731"/>
        <w:gridCol w:w="731"/>
        <w:gridCol w:w="1763"/>
        <w:gridCol w:w="1419"/>
        <w:gridCol w:w="1419"/>
        <w:gridCol w:w="3949"/>
        <w:gridCol w:w="205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right"/>
        </w:trPr>
        <w:tc>
          <w:tcPr>
            <w:tcW w:w="1280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年传统医学确有专长考核报名人员信息汇总表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right"/>
        </w:trPr>
        <w:tc>
          <w:tcPr>
            <w:tcW w:w="1280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县（市、区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卫生健康局（盖章）：                                               填报日期：     年     月 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right"/>
        </w:trPr>
        <w:tc>
          <w:tcPr>
            <w:tcW w:w="73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7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94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申报确有专长诊疗技术名称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righ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righ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righ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righ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right"/>
        </w:trPr>
        <w:tc>
          <w:tcPr>
            <w:tcW w:w="128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.........</w:t>
            </w: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856B17"/>
    <w:rsid w:val="128F2A27"/>
    <w:rsid w:val="132956E7"/>
    <w:rsid w:val="146114F8"/>
    <w:rsid w:val="1A856B17"/>
    <w:rsid w:val="1F396CC2"/>
    <w:rsid w:val="216742B6"/>
    <w:rsid w:val="2C9473E9"/>
    <w:rsid w:val="45047C95"/>
    <w:rsid w:val="59437B8E"/>
    <w:rsid w:val="5D2B2031"/>
    <w:rsid w:val="68570951"/>
    <w:rsid w:val="710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2021-01-13T12:03:00Z</dcterms:created>
  <dc:creator>Administrator</dc:creator>
  <cp:lastModifiedBy>朱悦</cp:lastModifiedBy>
  <dcterms:modified xsi:type="dcterms:W3CDTF">2022-12-08T09:26:15Z</dcterms:modified>
  <dc:title>附件4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2A95F439E7364255B67B79F5F0313517</vt:lpwstr>
  </property>
</Properties>
</file>